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3ADE" w14:textId="6404DCB3" w:rsidR="007D4228" w:rsidRDefault="00C65E83" w:rsidP="006F05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652C72" w:rsidRPr="00652C72">
        <w:rPr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AF90C9" wp14:editId="00573C09">
            <wp:simplePos x="0" y="0"/>
            <wp:positionH relativeFrom="page">
              <wp:align>center</wp:align>
            </wp:positionH>
            <wp:positionV relativeFrom="paragraph">
              <wp:posOffset>929652</wp:posOffset>
            </wp:positionV>
            <wp:extent cx="905773" cy="933219"/>
            <wp:effectExtent l="0" t="0" r="8890" b="635"/>
            <wp:wrapNone/>
            <wp:docPr id="183675028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5028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773" cy="933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D23549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Verksamhetsplan  </w:t>
      </w:r>
    </w:p>
    <w:p w14:paraId="1752F4CF" w14:textId="4B71A3A3" w:rsidR="007D4228" w:rsidRDefault="00747F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Junior</w:t>
      </w:r>
      <w:r w:rsidR="00C65E83">
        <w:rPr>
          <w:color w:val="000000"/>
          <w:sz w:val="44"/>
          <w:szCs w:val="44"/>
        </w:rPr>
        <w:t xml:space="preserve"> </w:t>
      </w:r>
    </w:p>
    <w:p w14:paraId="64866105" w14:textId="696B0E65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</w:t>
      </w:r>
      <w:r w:rsidR="00FF4B82">
        <w:rPr>
          <w:b/>
          <w:sz w:val="32"/>
          <w:szCs w:val="32"/>
        </w:rPr>
        <w:t>6</w:t>
      </w:r>
      <w:r>
        <w:rPr>
          <w:b/>
          <w:color w:val="000000"/>
          <w:sz w:val="32"/>
          <w:szCs w:val="32"/>
        </w:rPr>
        <w:t xml:space="preserve"> </w:t>
      </w:r>
    </w:p>
    <w:p w14:paraId="1244E306" w14:textId="2DB711A6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2116CEE5" w14:textId="77777777" w:rsidR="006F055A" w:rsidRDefault="006F05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3" w:line="240" w:lineRule="auto"/>
        <w:ind w:left="380"/>
        <w:rPr>
          <w:b/>
          <w:color w:val="000000"/>
          <w:sz w:val="24"/>
          <w:szCs w:val="24"/>
        </w:rPr>
      </w:pPr>
    </w:p>
    <w:p w14:paraId="77C6075C" w14:textId="2993AB13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Vår vision </w:t>
      </w:r>
    </w:p>
    <w:p w14:paraId="03155EBE" w14:textId="5484D856" w:rsidR="007D4228" w:rsidRDefault="00C65E83" w:rsidP="006F05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33" w:lineRule="auto"/>
        <w:ind w:left="10" w:right="542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 ha en levande ungdomsverksamhet som ska ligga i framkant avseende kvalitet </w:t>
      </w:r>
      <w:r w:rsidR="002C1E7E">
        <w:rPr>
          <w:color w:val="000000"/>
          <w:sz w:val="24"/>
          <w:szCs w:val="24"/>
        </w:rPr>
        <w:t>i Värmland</w:t>
      </w:r>
      <w:r>
        <w:rPr>
          <w:color w:val="000000"/>
          <w:sz w:val="24"/>
          <w:szCs w:val="24"/>
        </w:rPr>
        <w:t xml:space="preserve">. </w:t>
      </w:r>
    </w:p>
    <w:p w14:paraId="65E05E7C" w14:textId="5CCA3D79" w:rsidR="007D4228" w:rsidRDefault="00C65E83" w:rsidP="006F05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3" w:lineRule="auto"/>
        <w:ind w:right="10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 naturlig mötesplats för spontanmöten och som fungerar som ”fritidsgård” </w:t>
      </w:r>
      <w:r w:rsidR="002C1E7E">
        <w:rPr>
          <w:color w:val="000000"/>
          <w:sz w:val="24"/>
          <w:szCs w:val="24"/>
        </w:rPr>
        <w:t>för Bryngfjordens</w:t>
      </w:r>
      <w:r>
        <w:rPr>
          <w:color w:val="000000"/>
          <w:sz w:val="24"/>
          <w:szCs w:val="24"/>
        </w:rPr>
        <w:t xml:space="preserve"> ungdomar. </w:t>
      </w:r>
    </w:p>
    <w:p w14:paraId="6B95B57B" w14:textId="77777777" w:rsidR="007D4228" w:rsidRDefault="00C65E83" w:rsidP="006F05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 Värmlands bästa träningsmöjligheter för ungdomar. </w:t>
      </w:r>
    </w:p>
    <w:p w14:paraId="696018E1" w14:textId="77777777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Värdegrund – Förhållningssätt </w:t>
      </w:r>
    </w:p>
    <w:p w14:paraId="26A770D7" w14:textId="073EFE35" w:rsidR="007D4228" w:rsidRDefault="00C65E83" w:rsidP="006F05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33" w:lineRule="auto"/>
        <w:ind w:left="11" w:right="208" w:firstLine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Golfen står för fair play, social gemenskap, fostrande och hälsofrämjande. Golfen </w:t>
      </w:r>
      <w:r w:rsidR="002C1E7E">
        <w:rPr>
          <w:color w:val="000000"/>
          <w:sz w:val="24"/>
          <w:szCs w:val="24"/>
        </w:rPr>
        <w:t>är rolig</w:t>
      </w:r>
      <w:r>
        <w:rPr>
          <w:color w:val="000000"/>
          <w:sz w:val="24"/>
          <w:szCs w:val="24"/>
        </w:rPr>
        <w:t xml:space="preserve"> och underhållande. Samtidigt som golfen främjar umgänge och social </w:t>
      </w:r>
      <w:r w:rsidR="002C1E7E">
        <w:rPr>
          <w:color w:val="000000"/>
          <w:sz w:val="24"/>
          <w:szCs w:val="24"/>
        </w:rPr>
        <w:t>gemenskap är</w:t>
      </w:r>
      <w:r>
        <w:rPr>
          <w:color w:val="000000"/>
          <w:sz w:val="24"/>
          <w:szCs w:val="24"/>
        </w:rPr>
        <w:t xml:space="preserve"> den obarmhärtigt individuell. Ärlighet och rakhet gäller inte bara prestationen </w:t>
      </w:r>
      <w:r w:rsidR="002C1E7E">
        <w:rPr>
          <w:color w:val="000000"/>
          <w:sz w:val="24"/>
          <w:szCs w:val="24"/>
        </w:rPr>
        <w:t>utan också</w:t>
      </w:r>
      <w:r>
        <w:rPr>
          <w:color w:val="000000"/>
          <w:sz w:val="24"/>
          <w:szCs w:val="24"/>
        </w:rPr>
        <w:t xml:space="preserve"> själva spelet.  </w:t>
      </w:r>
    </w:p>
    <w:p w14:paraId="00A0C0AD" w14:textId="37C7C4EA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233" w:lineRule="auto"/>
        <w:ind w:left="438" w:right="19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• Gemenskap. </w:t>
      </w:r>
      <w:r>
        <w:rPr>
          <w:color w:val="000000"/>
          <w:sz w:val="24"/>
          <w:szCs w:val="24"/>
        </w:rPr>
        <w:t xml:space="preserve">Det är viktigt att alla känner sig hemma och välkomna på klubben.  Alla är viktiga och unika men också olika. Det är något vi accepterar och </w:t>
      </w:r>
      <w:r w:rsidR="002C1E7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respekterar. </w:t>
      </w:r>
    </w:p>
    <w:p w14:paraId="320C54C9" w14:textId="23FC6929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233" w:lineRule="auto"/>
        <w:ind w:left="438" w:right="18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• Glädje. </w:t>
      </w:r>
      <w:r>
        <w:rPr>
          <w:color w:val="000000"/>
          <w:sz w:val="24"/>
          <w:szCs w:val="24"/>
        </w:rPr>
        <w:t xml:space="preserve">Vi tränar och spelar golf för att vi själva vill det och för att vi tycker det </w:t>
      </w:r>
      <w:r w:rsidR="002C1E7E">
        <w:rPr>
          <w:color w:val="000000"/>
          <w:sz w:val="24"/>
          <w:szCs w:val="24"/>
        </w:rPr>
        <w:t>är roligt</w:t>
      </w:r>
      <w:r>
        <w:rPr>
          <w:color w:val="000000"/>
          <w:sz w:val="24"/>
          <w:szCs w:val="24"/>
        </w:rPr>
        <w:t xml:space="preserve">. Vi finner glädje över att få göra det tillsammans. Därför är glädjen viktig </w:t>
      </w:r>
      <w:r w:rsidR="002C1E7E">
        <w:rPr>
          <w:color w:val="000000"/>
          <w:sz w:val="24"/>
          <w:szCs w:val="24"/>
        </w:rPr>
        <w:t>i klubbens</w:t>
      </w:r>
      <w:r>
        <w:rPr>
          <w:color w:val="000000"/>
          <w:sz w:val="24"/>
          <w:szCs w:val="24"/>
        </w:rPr>
        <w:t xml:space="preserve"> verksamhet. </w:t>
      </w:r>
    </w:p>
    <w:p w14:paraId="1E1D75BE" w14:textId="699AC60C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233" w:lineRule="auto"/>
        <w:ind w:left="438" w:right="12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• Uppmuntran</w:t>
      </w:r>
      <w:r>
        <w:rPr>
          <w:color w:val="000000"/>
          <w:sz w:val="24"/>
          <w:szCs w:val="24"/>
        </w:rPr>
        <w:t xml:space="preserve">. Klubben uppmuntrar juniorerna att skaffa erfarenheter genom </w:t>
      </w:r>
      <w:r w:rsidR="002C1E7E">
        <w:rPr>
          <w:color w:val="000000"/>
          <w:sz w:val="24"/>
          <w:szCs w:val="24"/>
        </w:rPr>
        <w:t>att prova</w:t>
      </w:r>
      <w:r>
        <w:rPr>
          <w:color w:val="000000"/>
          <w:sz w:val="24"/>
          <w:szCs w:val="24"/>
        </w:rPr>
        <w:t xml:space="preserve"> sina gränser. Fokus på att berömma försöket är viktigare än resultatet. </w:t>
      </w:r>
      <w:r w:rsidR="002C1E7E">
        <w:rPr>
          <w:color w:val="000000"/>
          <w:sz w:val="24"/>
          <w:szCs w:val="24"/>
        </w:rPr>
        <w:t>Det är</w:t>
      </w:r>
      <w:r>
        <w:rPr>
          <w:color w:val="000000"/>
          <w:sz w:val="24"/>
          <w:szCs w:val="24"/>
        </w:rPr>
        <w:t xml:space="preserve"> lika viktigt att alla blir lyssnade till och att alla lyssnar på andra. </w:t>
      </w:r>
    </w:p>
    <w:p w14:paraId="6B3ACD61" w14:textId="3B99DB1D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233" w:lineRule="auto"/>
        <w:ind w:left="438" w:right="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• Trygghet. </w:t>
      </w:r>
      <w:r>
        <w:rPr>
          <w:color w:val="000000"/>
          <w:sz w:val="24"/>
          <w:szCs w:val="24"/>
        </w:rPr>
        <w:t xml:space="preserve">Glädje, gemenskap och uppmuntran skapar trygghet. Den som </w:t>
      </w:r>
      <w:r w:rsidR="002C1E7E">
        <w:rPr>
          <w:color w:val="000000"/>
          <w:sz w:val="24"/>
          <w:szCs w:val="24"/>
        </w:rPr>
        <w:t>känner trygghet</w:t>
      </w:r>
      <w:r>
        <w:rPr>
          <w:color w:val="000000"/>
          <w:sz w:val="24"/>
          <w:szCs w:val="24"/>
        </w:rPr>
        <w:t xml:space="preserve"> har stora möjligheter att utvecklas som både golfare och människa.  Trygghet ger också en trygghet att utvecklas i egen takt. Oavsett hur många </w:t>
      </w:r>
      <w:r w:rsidR="002C1E7E">
        <w:rPr>
          <w:color w:val="000000"/>
          <w:sz w:val="24"/>
          <w:szCs w:val="24"/>
        </w:rPr>
        <w:t>slag som</w:t>
      </w:r>
      <w:r>
        <w:rPr>
          <w:color w:val="000000"/>
          <w:sz w:val="24"/>
          <w:szCs w:val="24"/>
        </w:rPr>
        <w:t xml:space="preserve"> behövs för en rond så ska var och en känna sig respekterade och </w:t>
      </w:r>
      <w:r w:rsidR="002C1E7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uppskattade. Vi ser golfen som en utmärkt väg för juniorer att växa upp till att bli en mo gen och ansvarstagande människa. </w:t>
      </w:r>
    </w:p>
    <w:p w14:paraId="49E5F225" w14:textId="77777777" w:rsidR="007D4228" w:rsidRDefault="00C65E83" w:rsidP="006F05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6" w:line="240" w:lineRule="auto"/>
        <w:ind w:left="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Vår värdegrund uppnår vi genom att träffas, trivas, träna och tävla.</w:t>
      </w:r>
    </w:p>
    <w:p w14:paraId="158746E4" w14:textId="2DEF4BB5" w:rsidR="007D4228" w:rsidRDefault="00C65E83" w:rsidP="006F05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01B75D51" w14:textId="0CECE136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3. Organisation  </w:t>
      </w:r>
    </w:p>
    <w:p w14:paraId="7283A0A6" w14:textId="62199278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9"/>
        <w:rPr>
          <w:b/>
          <w:color w:val="000000"/>
          <w:sz w:val="24"/>
          <w:szCs w:val="24"/>
          <w:u w:val="single"/>
        </w:rPr>
      </w:pPr>
      <w:proofErr w:type="spellStart"/>
      <w:r>
        <w:rPr>
          <w:b/>
          <w:color w:val="000000"/>
          <w:sz w:val="24"/>
          <w:szCs w:val="24"/>
          <w:u w:val="single"/>
        </w:rPr>
        <w:t>Junior</w:t>
      </w:r>
      <w:r w:rsidR="00747F67">
        <w:rPr>
          <w:b/>
          <w:color w:val="000000"/>
          <w:sz w:val="24"/>
          <w:szCs w:val="24"/>
          <w:u w:val="single"/>
        </w:rPr>
        <w:t>grupp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</w:p>
    <w:p w14:paraId="3EB6F14D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Rapporterar till styrelse för klubben. </w:t>
      </w:r>
    </w:p>
    <w:p w14:paraId="0B53DE3C" w14:textId="35721B32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Möten </w:t>
      </w:r>
      <w:r w:rsidR="00851EF0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/år samt vid behov. </w:t>
      </w:r>
    </w:p>
    <w:p w14:paraId="2B814D4F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Består av lämpligt antal personer med fördelat ansvarsområde. </w:t>
      </w:r>
    </w:p>
    <w:p w14:paraId="1A7F9B4E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4" w:right="23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Mail</w:t>
      </w:r>
      <w:proofErr w:type="gramEnd"/>
      <w:r>
        <w:rPr>
          <w:color w:val="000000"/>
          <w:sz w:val="24"/>
          <w:szCs w:val="24"/>
        </w:rPr>
        <w:t xml:space="preserve">, inkl intresseanmälningar, push inför tävlingar, VGDF info </w:t>
      </w:r>
      <w:proofErr w:type="gramStart"/>
      <w:r>
        <w:rPr>
          <w:color w:val="000000"/>
          <w:sz w:val="24"/>
          <w:szCs w:val="24"/>
        </w:rPr>
        <w:t>etc.</w:t>
      </w:r>
      <w:proofErr w:type="gramEnd"/>
      <w:r>
        <w:rPr>
          <w:color w:val="000000"/>
          <w:sz w:val="24"/>
          <w:szCs w:val="24"/>
        </w:rPr>
        <w:t xml:space="preserve"> - Anmälningar till grupper och frågor kring det </w:t>
      </w:r>
    </w:p>
    <w:p w14:paraId="2C75BD61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Hemsidan </w:t>
      </w:r>
    </w:p>
    <w:p w14:paraId="3BEEF500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Tävlingar, teen cup, VS, juniortouren </w:t>
      </w:r>
    </w:p>
    <w:p w14:paraId="5939D4C5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Facebook, Instagram </w:t>
      </w:r>
    </w:p>
    <w:p w14:paraId="1AA46641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LOK stöd, lokalt stöd registrering och bidrag </w:t>
      </w:r>
    </w:p>
    <w:p w14:paraId="2FF3998A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Ledarrekrytering </w:t>
      </w:r>
    </w:p>
    <w:p w14:paraId="2F561960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Kontakt mot styrelsen </w:t>
      </w:r>
    </w:p>
    <w:p w14:paraId="446D1817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23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Pro </w:t>
      </w:r>
    </w:p>
    <w:p w14:paraId="28420505" w14:textId="733D2240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9" w:right="528" w:hanging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Ansvarar för träning</w:t>
      </w:r>
      <w:r w:rsidR="00100229">
        <w:rPr>
          <w:color w:val="000000"/>
          <w:sz w:val="24"/>
          <w:szCs w:val="24"/>
        </w:rPr>
        <w:t>supplägg</w:t>
      </w:r>
      <w:r>
        <w:rPr>
          <w:color w:val="000000"/>
          <w:sz w:val="24"/>
          <w:szCs w:val="24"/>
        </w:rPr>
        <w:t xml:space="preserve"> med </w:t>
      </w:r>
      <w:r w:rsidR="002C21F8">
        <w:rPr>
          <w:color w:val="000000"/>
          <w:sz w:val="24"/>
          <w:szCs w:val="24"/>
        </w:rPr>
        <w:t xml:space="preserve">steg </w:t>
      </w:r>
      <w:proofErr w:type="gramStart"/>
      <w:r w:rsidR="002C21F8">
        <w:rPr>
          <w:color w:val="000000"/>
          <w:sz w:val="24"/>
          <w:szCs w:val="24"/>
        </w:rPr>
        <w:t>1-3</w:t>
      </w:r>
      <w:proofErr w:type="gramEnd"/>
      <w:r w:rsidR="000205BA">
        <w:rPr>
          <w:color w:val="000000"/>
          <w:sz w:val="24"/>
          <w:szCs w:val="24"/>
        </w:rPr>
        <w:t xml:space="preserve">. </w:t>
      </w:r>
      <w:proofErr w:type="spellStart"/>
      <w:r w:rsidR="000205BA">
        <w:rPr>
          <w:color w:val="000000"/>
          <w:sz w:val="24"/>
          <w:szCs w:val="24"/>
        </w:rPr>
        <w:t>Golfkul</w:t>
      </w:r>
      <w:proofErr w:type="spellEnd"/>
      <w:r w:rsidR="000205BA">
        <w:rPr>
          <w:color w:val="000000"/>
          <w:sz w:val="24"/>
          <w:szCs w:val="24"/>
        </w:rPr>
        <w:t xml:space="preserve"> är föräldralett.</w:t>
      </w:r>
    </w:p>
    <w:p w14:paraId="07C7626B" w14:textId="7F64114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Deltar i uppföljnings- och utvärderingsmöten med </w:t>
      </w:r>
      <w:proofErr w:type="spellStart"/>
      <w:r>
        <w:rPr>
          <w:color w:val="000000"/>
          <w:sz w:val="24"/>
          <w:szCs w:val="24"/>
        </w:rPr>
        <w:t>Junior</w:t>
      </w:r>
      <w:r w:rsidR="00100229">
        <w:rPr>
          <w:color w:val="000000"/>
          <w:sz w:val="24"/>
          <w:szCs w:val="24"/>
        </w:rPr>
        <w:t>grupp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26131A94" w14:textId="3A96B030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5EF6F44" w14:textId="7778F00B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Mål 202</w:t>
      </w:r>
      <w:r w:rsidR="00530DC4"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</w:t>
      </w:r>
    </w:p>
    <w:p w14:paraId="0D8C52D5" w14:textId="6A2D1A5B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32" w:lineRule="auto"/>
        <w:ind w:right="6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Bedriva en verksamhet utgående ifrån utbildningsprogrammet Golfäventyret</w:t>
      </w:r>
      <w:r w:rsidR="004232D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• Minst </w:t>
      </w:r>
      <w:r w:rsidR="002D03F8">
        <w:rPr>
          <w:sz w:val="24"/>
          <w:szCs w:val="24"/>
        </w:rPr>
        <w:t>70</w:t>
      </w:r>
      <w:r>
        <w:rPr>
          <w:color w:val="000000"/>
          <w:sz w:val="24"/>
          <w:szCs w:val="24"/>
        </w:rPr>
        <w:t xml:space="preserve"> ungdomar i regelbunden träning i övriga kategorier </w:t>
      </w:r>
    </w:p>
    <w:p w14:paraId="5B5261A9" w14:textId="07A6C4D8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2" w:lineRule="auto"/>
        <w:ind w:righ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Aktivt bedriva arbete med att behålla och rekrytera juniorer till föreningen</w:t>
      </w:r>
      <w:r w:rsidR="004232D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• Rekrytera och utbilda ledare </w:t>
      </w:r>
    </w:p>
    <w:p w14:paraId="027977A6" w14:textId="61ED408F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Utbildning av ledarstab samt nyrekrytering </w:t>
      </w:r>
    </w:p>
    <w:p w14:paraId="08EFDA53" w14:textId="48975233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Utbildning av ledare GL1 202</w:t>
      </w:r>
      <w:r w:rsidR="007348EC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genom VGDF </w:t>
      </w:r>
    </w:p>
    <w:p w14:paraId="74974C69" w14:textId="5D8FA351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Utbildning av ledare GL2 202</w:t>
      </w:r>
      <w:r w:rsidR="007348EC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genom VGDF </w:t>
      </w:r>
    </w:p>
    <w:p w14:paraId="6578A085" w14:textId="4C1B7F06" w:rsidR="00321A3D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 w:rsidR="00321A3D">
        <w:rPr>
          <w:color w:val="000000"/>
          <w:sz w:val="24"/>
          <w:szCs w:val="24"/>
        </w:rPr>
        <w:t>Utöka antalet tjejer i Träningsgrupp</w:t>
      </w:r>
      <w:r w:rsidR="00252FFF">
        <w:rPr>
          <w:color w:val="000000"/>
          <w:sz w:val="24"/>
          <w:szCs w:val="24"/>
        </w:rPr>
        <w:t>er</w:t>
      </w:r>
      <w:r w:rsidR="004B2EE4">
        <w:rPr>
          <w:color w:val="000000"/>
          <w:sz w:val="24"/>
          <w:szCs w:val="24"/>
        </w:rPr>
        <w:t xml:space="preserve"> genom att </w:t>
      </w:r>
      <w:r w:rsidR="00252FFF">
        <w:rPr>
          <w:color w:val="000000"/>
          <w:sz w:val="24"/>
          <w:szCs w:val="24"/>
        </w:rPr>
        <w:t xml:space="preserve">bland annat </w:t>
      </w:r>
      <w:r w:rsidR="004B2EE4">
        <w:rPr>
          <w:color w:val="000000"/>
          <w:sz w:val="24"/>
          <w:szCs w:val="24"/>
        </w:rPr>
        <w:t>skapa event för</w:t>
      </w:r>
      <w:r w:rsidR="00252FFF">
        <w:rPr>
          <w:color w:val="000000"/>
          <w:sz w:val="24"/>
          <w:szCs w:val="24"/>
        </w:rPr>
        <w:t xml:space="preserve"> tjejer</w:t>
      </w:r>
    </w:p>
    <w:p w14:paraId="2A9AE12B" w14:textId="2611AFF2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Öka antalet tävlande juniorer på Värmlandsserien </w:t>
      </w:r>
      <w:r w:rsidR="0017510A">
        <w:rPr>
          <w:color w:val="000000"/>
          <w:sz w:val="24"/>
          <w:szCs w:val="24"/>
        </w:rPr>
        <w:t xml:space="preserve">samt på svenska </w:t>
      </w:r>
      <w:proofErr w:type="spellStart"/>
      <w:r w:rsidR="0017510A">
        <w:rPr>
          <w:color w:val="000000"/>
          <w:sz w:val="24"/>
          <w:szCs w:val="24"/>
        </w:rPr>
        <w:t>juniot</w:t>
      </w:r>
      <w:r w:rsidR="00321310">
        <w:rPr>
          <w:color w:val="000000"/>
          <w:sz w:val="24"/>
          <w:szCs w:val="24"/>
        </w:rPr>
        <w:t>touren</w:t>
      </w:r>
      <w:proofErr w:type="spellEnd"/>
    </w:p>
    <w:p w14:paraId="5154E925" w14:textId="3939D2CE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Få </w:t>
      </w:r>
      <w:proofErr w:type="gramStart"/>
      <w:r>
        <w:rPr>
          <w:color w:val="000000"/>
          <w:sz w:val="24"/>
          <w:szCs w:val="24"/>
        </w:rPr>
        <w:t>igång</w:t>
      </w:r>
      <w:proofErr w:type="gramEnd"/>
      <w:r>
        <w:rPr>
          <w:color w:val="000000"/>
          <w:sz w:val="24"/>
          <w:szCs w:val="24"/>
        </w:rPr>
        <w:t xml:space="preserve"> informationstavlan</w:t>
      </w:r>
      <w:r w:rsidR="00BF7D80">
        <w:rPr>
          <w:color w:val="000000"/>
          <w:sz w:val="24"/>
          <w:szCs w:val="24"/>
        </w:rPr>
        <w:t>, men tävlingsaktiviteter</w:t>
      </w:r>
    </w:p>
    <w:p w14:paraId="41810423" w14:textId="77777777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Ta fram tydlig tränings-/tävlingsplan </w:t>
      </w:r>
    </w:p>
    <w:p w14:paraId="0D888870" w14:textId="77777777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Utveckla träningsområdet för att skapa fler träningsalternativ </w:t>
      </w:r>
    </w:p>
    <w:p w14:paraId="49E6DC5F" w14:textId="77777777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Hålla föräldramöte  </w:t>
      </w:r>
    </w:p>
    <w:p w14:paraId="38A0FE61" w14:textId="77777777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Anordna sommarläger </w:t>
      </w:r>
    </w:p>
    <w:p w14:paraId="134BAF39" w14:textId="77777777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Året-runt-träning </w:t>
      </w:r>
    </w:p>
    <w:p w14:paraId="598DEB55" w14:textId="26407FC3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Mål 202</w:t>
      </w:r>
      <w:r w:rsidR="0017510A">
        <w:rPr>
          <w:b/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 xml:space="preserve"> </w:t>
      </w:r>
    </w:p>
    <w:p w14:paraId="3489FC9D" w14:textId="66A97E9C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 w:rsidR="00D22C26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5 ungdomar i regelbunden träning </w:t>
      </w:r>
    </w:p>
    <w:p w14:paraId="2CACD99E" w14:textId="77777777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Öka tävlingsdeltagandet på klubbnivå och i distriktet </w:t>
      </w:r>
    </w:p>
    <w:p w14:paraId="7E256048" w14:textId="33151870" w:rsidR="007D4228" w:rsidRDefault="00C65E83" w:rsidP="005064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right="16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Skapa en plan för framtida rekrytering av såväl spelare som ledare</w:t>
      </w:r>
      <w:r w:rsidR="002D03F8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• Öka antal tjejer som blir medlemmar </w:t>
      </w:r>
    </w:p>
    <w:p w14:paraId="5EB2C272" w14:textId="77777777" w:rsidR="00A054E8" w:rsidRDefault="00C65E83" w:rsidP="00A054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2" w:lineRule="auto"/>
        <w:ind w:right="2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Golfkul skall vara etablerat med aktiviteter under säsong, beroende på deltagande under semesterperiod kan uppehåll planeras in </w:t>
      </w:r>
    </w:p>
    <w:p w14:paraId="7C54829F" w14:textId="77777777" w:rsidR="00A054E8" w:rsidRDefault="00A054E8" w:rsidP="00A054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2" w:lineRule="auto"/>
        <w:ind w:right="233"/>
        <w:rPr>
          <w:color w:val="000000"/>
          <w:sz w:val="24"/>
          <w:szCs w:val="24"/>
        </w:rPr>
      </w:pPr>
    </w:p>
    <w:p w14:paraId="6DB75FCE" w14:textId="77777777" w:rsidR="00A054E8" w:rsidRDefault="00A054E8" w:rsidP="00A054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2" w:lineRule="auto"/>
        <w:ind w:right="233"/>
        <w:rPr>
          <w:color w:val="000000"/>
          <w:sz w:val="24"/>
          <w:szCs w:val="24"/>
        </w:rPr>
      </w:pPr>
    </w:p>
    <w:p w14:paraId="61B3E825" w14:textId="77777777" w:rsidR="00A054E8" w:rsidRDefault="00A054E8" w:rsidP="00A054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2" w:lineRule="auto"/>
        <w:ind w:right="233"/>
        <w:rPr>
          <w:color w:val="000000"/>
          <w:sz w:val="24"/>
          <w:szCs w:val="24"/>
        </w:rPr>
      </w:pPr>
    </w:p>
    <w:p w14:paraId="4BFA1894" w14:textId="77777777" w:rsidR="00A054E8" w:rsidRDefault="00A054E8" w:rsidP="00A054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2" w:lineRule="auto"/>
        <w:ind w:right="233"/>
        <w:rPr>
          <w:color w:val="000000"/>
          <w:sz w:val="24"/>
          <w:szCs w:val="24"/>
        </w:rPr>
      </w:pPr>
    </w:p>
    <w:p w14:paraId="11579BD2" w14:textId="4DDDAB1B" w:rsidR="007D4228" w:rsidRPr="00A054E8" w:rsidRDefault="00C65E83" w:rsidP="00A054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2" w:lineRule="auto"/>
        <w:ind w:right="23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Mål 202</w:t>
      </w:r>
      <w:r w:rsidR="007272B4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 </w:t>
      </w:r>
    </w:p>
    <w:p w14:paraId="6901754B" w14:textId="77777777" w:rsidR="007D4228" w:rsidRDefault="00C65E83" w:rsidP="00A054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Året-runt-träning </w:t>
      </w:r>
    </w:p>
    <w:p w14:paraId="77FDAC50" w14:textId="33C1F42B" w:rsidR="007D4228" w:rsidRDefault="00C65E83" w:rsidP="00A054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 w:rsidR="00D22C26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ungdomar i regelbunden träning </w:t>
      </w:r>
    </w:p>
    <w:p w14:paraId="59C872BF" w14:textId="77777777" w:rsidR="007D4228" w:rsidRDefault="00C65E83" w:rsidP="00A054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Öka tävlingsdeltagandet på klubbnivå och i distriktet </w:t>
      </w:r>
    </w:p>
    <w:p w14:paraId="79E6E2A0" w14:textId="510330C3" w:rsidR="007D4228" w:rsidRDefault="00C65E83" w:rsidP="00A054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right="16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Skapa en plan för framtida rekrytering av såväl spelare som ledare</w:t>
      </w:r>
      <w:r w:rsidR="00040B9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• Öka antal tjejer som blir medlemmar </w:t>
      </w:r>
    </w:p>
    <w:p w14:paraId="39F17870" w14:textId="2D6CCFB9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7FA639D9" w14:textId="7EBB5752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Handlingsplan 202</w:t>
      </w:r>
      <w:r w:rsidR="00A46AE4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</w:t>
      </w:r>
    </w:p>
    <w:p w14:paraId="27063FE1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3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Föräldramöte </w:t>
      </w:r>
    </w:p>
    <w:p w14:paraId="35CD72EE" w14:textId="286F0A25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3" w:right="153" w:hanging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Via föräldramöten </w:t>
      </w:r>
      <w:r w:rsidR="00482219">
        <w:rPr>
          <w:color w:val="000000"/>
          <w:sz w:val="24"/>
          <w:szCs w:val="24"/>
        </w:rPr>
        <w:t>engagera föräldrar till att utveckla juniorverksamheten</w:t>
      </w:r>
      <w:r w:rsidR="005E2CD8">
        <w:rPr>
          <w:color w:val="000000"/>
          <w:sz w:val="24"/>
          <w:szCs w:val="24"/>
        </w:rPr>
        <w:t xml:space="preserve"> ytterligare.</w:t>
      </w:r>
      <w:r>
        <w:rPr>
          <w:color w:val="000000"/>
          <w:sz w:val="24"/>
          <w:szCs w:val="24"/>
        </w:rPr>
        <w:t xml:space="preserve"> </w:t>
      </w:r>
      <w:r w:rsidR="003A0FBE">
        <w:rPr>
          <w:color w:val="000000"/>
          <w:sz w:val="24"/>
          <w:szCs w:val="24"/>
        </w:rPr>
        <w:t xml:space="preserve">Det krävs fler engagerade föräldrar för </w:t>
      </w:r>
      <w:r w:rsidR="005F3A15">
        <w:rPr>
          <w:color w:val="000000"/>
          <w:sz w:val="24"/>
          <w:szCs w:val="24"/>
        </w:rPr>
        <w:t>klubbens satsning på juniorer.</w:t>
      </w:r>
      <w:r>
        <w:rPr>
          <w:color w:val="000000"/>
          <w:sz w:val="24"/>
          <w:szCs w:val="24"/>
        </w:rPr>
        <w:t xml:space="preserve"> </w:t>
      </w:r>
    </w:p>
    <w:p w14:paraId="25BEE649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2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Tävlings- och Träningsschema </w:t>
      </w:r>
    </w:p>
    <w:p w14:paraId="27953F7C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2" w:right="288" w:firstLine="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 ett tydligt program där juniorer, föräldrar och ledare kan se schemat för säsongen </w:t>
      </w:r>
      <w:proofErr w:type="gramStart"/>
      <w:r>
        <w:rPr>
          <w:color w:val="000000"/>
          <w:sz w:val="24"/>
          <w:szCs w:val="24"/>
        </w:rPr>
        <w:t>i  sin</w:t>
      </w:r>
      <w:proofErr w:type="gramEnd"/>
      <w:r>
        <w:rPr>
          <w:color w:val="000000"/>
          <w:sz w:val="24"/>
          <w:szCs w:val="24"/>
        </w:rPr>
        <w:t xml:space="preserve"> helhet.  </w:t>
      </w:r>
    </w:p>
    <w:p w14:paraId="23B13E08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3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Information och kommunikation juniorverksamheten  </w:t>
      </w:r>
    </w:p>
    <w:p w14:paraId="61A58568" w14:textId="1B4D407F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6" w:right="352" w:firstLine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Använda och utveckla kommunikationsvägarna via sociala medier. </w:t>
      </w:r>
      <w:r w:rsidR="00C50A10">
        <w:rPr>
          <w:color w:val="000000"/>
          <w:sz w:val="24"/>
          <w:szCs w:val="24"/>
        </w:rPr>
        <w:t>Använda</w:t>
      </w:r>
      <w:r>
        <w:rPr>
          <w:color w:val="000000"/>
          <w:sz w:val="24"/>
          <w:szCs w:val="24"/>
        </w:rPr>
        <w:t xml:space="preserve"> anslagstavla</w:t>
      </w:r>
      <w:r w:rsidR="00C50A10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för juniorer</w:t>
      </w:r>
      <w:r w:rsidR="00C50A1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</w:t>
      </w:r>
    </w:p>
    <w:p w14:paraId="356B8D3D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left="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Samarbete med andra golfklubbar </w:t>
      </w:r>
    </w:p>
    <w:p w14:paraId="7A1635F2" w14:textId="7DB01635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7" w:right="117" w:firstLine="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Utbyte med andra klubbar för att skapa med aktivitet och att klubbens ungdomar får</w:t>
      </w:r>
      <w:r w:rsidR="0019590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träffa nya golfpolare. </w:t>
      </w:r>
    </w:p>
    <w:p w14:paraId="41208E7C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2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Juniorledare </w:t>
      </w:r>
    </w:p>
    <w:p w14:paraId="1906F168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9" w:right="83" w:firstLine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Det behövs alltid flera juniorledare för att utöka antalet träningar per vecka och att </w:t>
      </w:r>
      <w:proofErr w:type="gramStart"/>
      <w:r>
        <w:rPr>
          <w:color w:val="000000"/>
          <w:sz w:val="24"/>
          <w:szCs w:val="24"/>
        </w:rPr>
        <w:t>ta  hand</w:t>
      </w:r>
      <w:proofErr w:type="gramEnd"/>
      <w:r>
        <w:rPr>
          <w:color w:val="000000"/>
          <w:sz w:val="24"/>
          <w:szCs w:val="24"/>
        </w:rPr>
        <w:t xml:space="preserve"> våra juniorer. Tillfråga äldre juniorer, seniorer och elitlag-spelare som kan hjälpa till. </w:t>
      </w:r>
    </w:p>
    <w:p w14:paraId="3A67EBC3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2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Ledarutbildning </w:t>
      </w:r>
    </w:p>
    <w:p w14:paraId="3FCC6E88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0" w:right="662" w:firstLine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För att vi ska kunna öka antalet ungdomar i träning behöver vi också utöka antalet ledare som ska ta hand om våra yngsta medlemmar. Ledarna behöver utbildas </w:t>
      </w:r>
      <w:proofErr w:type="gramStart"/>
      <w:r>
        <w:rPr>
          <w:color w:val="000000"/>
          <w:sz w:val="24"/>
          <w:szCs w:val="24"/>
        </w:rPr>
        <w:t>via  VGDF</w:t>
      </w:r>
      <w:proofErr w:type="gramEnd"/>
      <w:r>
        <w:rPr>
          <w:color w:val="000000"/>
          <w:sz w:val="24"/>
          <w:szCs w:val="24"/>
        </w:rPr>
        <w:t xml:space="preserve"> och golfklubben. Skapar tillhörighet och trygghet.  </w:t>
      </w:r>
    </w:p>
    <w:p w14:paraId="20B93751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2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Hjälpledare </w:t>
      </w:r>
    </w:p>
    <w:p w14:paraId="7C8BE514" w14:textId="4237D153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right="113" w:firstLine="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Klubbens äldre juniorer ska hjälpa till vid </w:t>
      </w:r>
      <w:proofErr w:type="gramStart"/>
      <w:r>
        <w:rPr>
          <w:color w:val="000000"/>
          <w:sz w:val="24"/>
          <w:szCs w:val="24"/>
        </w:rPr>
        <w:t>t ex</w:t>
      </w:r>
      <w:proofErr w:type="gramEnd"/>
      <w:r>
        <w:rPr>
          <w:color w:val="000000"/>
          <w:sz w:val="24"/>
          <w:szCs w:val="24"/>
        </w:rPr>
        <w:t xml:space="preserve"> Golfkul och träningar för de yngre juniorerna enligt överenskommelse. Klubbens elitlag ska göra detsamma enligt</w:t>
      </w:r>
      <w:r w:rsidR="002C1E7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överenskommelse. </w:t>
      </w:r>
    </w:p>
    <w:p w14:paraId="1DE03B7C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VGDF </w:t>
      </w:r>
    </w:p>
    <w:p w14:paraId="3E56CA68" w14:textId="561942CA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9" w:right="12" w:hanging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Värmlands Golfförbund erbjuder träning och aktiviteter för alla golfungdomar. Detta är </w:t>
      </w:r>
      <w:proofErr w:type="gramStart"/>
      <w:r>
        <w:rPr>
          <w:color w:val="000000"/>
          <w:sz w:val="24"/>
          <w:szCs w:val="24"/>
        </w:rPr>
        <w:t>en  resurs</w:t>
      </w:r>
      <w:proofErr w:type="gramEnd"/>
      <w:r>
        <w:rPr>
          <w:color w:val="000000"/>
          <w:sz w:val="24"/>
          <w:szCs w:val="24"/>
        </w:rPr>
        <w:t xml:space="preserve"> som vi ska nyttja, och därför behöver kontakten med distriktets </w:t>
      </w:r>
      <w:r w:rsidR="002C1E7E">
        <w:rPr>
          <w:color w:val="000000"/>
          <w:sz w:val="24"/>
          <w:szCs w:val="24"/>
        </w:rPr>
        <w:t>juniorkommitté utökas</w:t>
      </w:r>
      <w:r>
        <w:rPr>
          <w:color w:val="000000"/>
          <w:sz w:val="24"/>
          <w:szCs w:val="24"/>
        </w:rPr>
        <w:t xml:space="preserve"> ytterligare. </w:t>
      </w:r>
    </w:p>
    <w:p w14:paraId="0083408F" w14:textId="77777777" w:rsidR="002B3270" w:rsidRDefault="002B32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9" w:right="12" w:hanging="9"/>
        <w:rPr>
          <w:color w:val="000000"/>
          <w:sz w:val="24"/>
          <w:szCs w:val="24"/>
        </w:rPr>
      </w:pPr>
    </w:p>
    <w:p w14:paraId="12414FFA" w14:textId="77777777" w:rsidR="00D52106" w:rsidRDefault="00C65E83" w:rsidP="00D52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47674CFE" w14:textId="77777777" w:rsidR="002B3270" w:rsidRDefault="002B3270" w:rsidP="00D52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color w:val="000000"/>
          <w:sz w:val="24"/>
          <w:szCs w:val="24"/>
        </w:rPr>
      </w:pPr>
    </w:p>
    <w:p w14:paraId="12A276CA" w14:textId="77777777" w:rsidR="002B3270" w:rsidRDefault="002B3270" w:rsidP="00D52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color w:val="000000"/>
          <w:sz w:val="24"/>
          <w:szCs w:val="24"/>
        </w:rPr>
      </w:pPr>
    </w:p>
    <w:p w14:paraId="0072FB42" w14:textId="610186EF" w:rsidR="007D4228" w:rsidRDefault="00C65E83" w:rsidP="00D52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”Tack-för-hjälpen-aktivitet” </w:t>
      </w:r>
    </w:p>
    <w:p w14:paraId="561DCE05" w14:textId="1D1230DA" w:rsidR="007D4228" w:rsidRDefault="002B32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right="596" w:firstLine="8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En </w:t>
      </w:r>
      <w:r w:rsidR="00C65E83">
        <w:rPr>
          <w:color w:val="000000"/>
          <w:sz w:val="24"/>
          <w:szCs w:val="24"/>
        </w:rPr>
        <w:t>aktiviteter</w:t>
      </w:r>
      <w:proofErr w:type="gramEnd"/>
      <w:r w:rsidR="00C65E83">
        <w:rPr>
          <w:color w:val="000000"/>
          <w:sz w:val="24"/>
          <w:szCs w:val="24"/>
        </w:rPr>
        <w:t xml:space="preserve"> som är riktade mot de personer som hjälper till att utveckla </w:t>
      </w:r>
      <w:proofErr w:type="gramStart"/>
      <w:r w:rsidR="00C65E83">
        <w:rPr>
          <w:color w:val="000000"/>
          <w:sz w:val="24"/>
          <w:szCs w:val="24"/>
        </w:rPr>
        <w:t>klubbens  juniorverksamhet</w:t>
      </w:r>
      <w:proofErr w:type="gramEnd"/>
      <w:r w:rsidR="00C65E83">
        <w:rPr>
          <w:color w:val="000000"/>
          <w:sz w:val="24"/>
          <w:szCs w:val="24"/>
        </w:rPr>
        <w:t xml:space="preserve">. </w:t>
      </w:r>
    </w:p>
    <w:p w14:paraId="507574C0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Teen Cup-läger </w:t>
      </w:r>
    </w:p>
    <w:p w14:paraId="450CD45F" w14:textId="5FEDDA19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0" w:right="25" w:firstLine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samband med Teen Cup-tävlingen ska klubben arrangera ett </w:t>
      </w:r>
      <w:proofErr w:type="spellStart"/>
      <w:r>
        <w:rPr>
          <w:color w:val="000000"/>
          <w:sz w:val="24"/>
          <w:szCs w:val="24"/>
        </w:rPr>
        <w:t>juniorläger</w:t>
      </w:r>
      <w:proofErr w:type="spellEnd"/>
      <w:r>
        <w:rPr>
          <w:color w:val="000000"/>
          <w:sz w:val="24"/>
          <w:szCs w:val="24"/>
        </w:rPr>
        <w:t xml:space="preserve"> över tre dagar.  Lägret avslutas med tävlingsdagen med </w:t>
      </w:r>
      <w:proofErr w:type="spellStart"/>
      <w:r>
        <w:rPr>
          <w:color w:val="000000"/>
          <w:sz w:val="24"/>
          <w:szCs w:val="24"/>
        </w:rPr>
        <w:t>Teen</w:t>
      </w:r>
      <w:proofErr w:type="spellEnd"/>
      <w:r>
        <w:rPr>
          <w:color w:val="000000"/>
          <w:sz w:val="24"/>
          <w:szCs w:val="24"/>
        </w:rPr>
        <w:t xml:space="preserve"> Cup </w:t>
      </w:r>
      <w:proofErr w:type="spellStart"/>
      <w:r>
        <w:rPr>
          <w:color w:val="000000"/>
          <w:sz w:val="24"/>
          <w:szCs w:val="24"/>
        </w:rPr>
        <w:t>klubbkval</w:t>
      </w:r>
      <w:proofErr w:type="spellEnd"/>
      <w:r>
        <w:rPr>
          <w:color w:val="000000"/>
          <w:sz w:val="24"/>
          <w:szCs w:val="24"/>
        </w:rPr>
        <w:t xml:space="preserve"> och </w:t>
      </w:r>
      <w:proofErr w:type="spellStart"/>
      <w:r>
        <w:rPr>
          <w:color w:val="000000"/>
          <w:sz w:val="24"/>
          <w:szCs w:val="24"/>
        </w:rPr>
        <w:t>Teen</w:t>
      </w:r>
      <w:proofErr w:type="spellEnd"/>
      <w:r>
        <w:rPr>
          <w:color w:val="000000"/>
          <w:sz w:val="24"/>
          <w:szCs w:val="24"/>
        </w:rPr>
        <w:t xml:space="preserve"> Cup </w:t>
      </w:r>
      <w:r w:rsidR="002C1E7E">
        <w:rPr>
          <w:color w:val="000000"/>
          <w:sz w:val="24"/>
          <w:szCs w:val="24"/>
        </w:rPr>
        <w:t>klubbtävling den</w:t>
      </w:r>
      <w:r>
        <w:rPr>
          <w:color w:val="000000"/>
          <w:sz w:val="24"/>
          <w:szCs w:val="24"/>
        </w:rPr>
        <w:t xml:space="preserve"> fjärde dagen. Alla juniorer är välkomna. Det utgår ett bidrag från SGF. Planering och ledare är en förutsättning för att flera ungdomar ska kunna vara med. </w:t>
      </w:r>
    </w:p>
    <w:p w14:paraId="183C2C90" w14:textId="00DCBE80" w:rsidR="007D4228" w:rsidRDefault="000360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Svenska Juniortouren</w:t>
      </w:r>
    </w:p>
    <w:p w14:paraId="578640F1" w14:textId="2FA81024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5" w:right="195" w:firstLine="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Viktigt att klubben informerar om </w:t>
      </w:r>
      <w:r w:rsidR="000360F8">
        <w:rPr>
          <w:color w:val="000000"/>
          <w:sz w:val="24"/>
          <w:szCs w:val="24"/>
        </w:rPr>
        <w:t>svenska Juniort</w:t>
      </w:r>
      <w:r w:rsidR="0097610E">
        <w:rPr>
          <w:color w:val="000000"/>
          <w:sz w:val="24"/>
          <w:szCs w:val="24"/>
        </w:rPr>
        <w:t>ouren</w:t>
      </w:r>
      <w:r w:rsidR="007A42AD">
        <w:rPr>
          <w:color w:val="000000"/>
          <w:sz w:val="24"/>
          <w:szCs w:val="24"/>
        </w:rPr>
        <w:t>/värmlandsserien</w:t>
      </w:r>
      <w:r w:rsidR="009761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och dess olika steg. Att våra juniorer spelar </w:t>
      </w:r>
      <w:proofErr w:type="spellStart"/>
      <w:r>
        <w:rPr>
          <w:color w:val="000000"/>
          <w:sz w:val="24"/>
          <w:szCs w:val="24"/>
        </w:rPr>
        <w:t>tävlingsgolf</w:t>
      </w:r>
      <w:proofErr w:type="spellEnd"/>
      <w:r>
        <w:rPr>
          <w:color w:val="000000"/>
          <w:sz w:val="24"/>
          <w:szCs w:val="24"/>
        </w:rPr>
        <w:t xml:space="preserve"> är viktigt och roligt. Att spela på andra banor och träffa nya golfkompisar är viktigt, roligt och bra för utvecklingen.  </w:t>
      </w:r>
    </w:p>
    <w:p w14:paraId="4AEC76D7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2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Juniormeny i restaurangen  </w:t>
      </w:r>
    </w:p>
    <w:p w14:paraId="6C97F496" w14:textId="2C75A88D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6" w:right="206" w:firstLine="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Restaurangen på anläggningen ska kunna erbjuda en enklare juniormeny för </w:t>
      </w:r>
      <w:r w:rsidR="002C1E7E">
        <w:rPr>
          <w:color w:val="000000"/>
          <w:sz w:val="24"/>
          <w:szCs w:val="24"/>
        </w:rPr>
        <w:t>klubbens yngsta</w:t>
      </w:r>
      <w:r>
        <w:rPr>
          <w:color w:val="000000"/>
          <w:sz w:val="24"/>
          <w:szCs w:val="24"/>
        </w:rPr>
        <w:t xml:space="preserve"> medlemmar och deras kompisar.  </w:t>
      </w:r>
    </w:p>
    <w:p w14:paraId="1C8F2092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3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Klubbkläder </w:t>
      </w:r>
    </w:p>
    <w:p w14:paraId="39E1411A" w14:textId="77777777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2" w:right="34" w:firstLine="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Ett sätt att stärka klubbkänsla och känsla av tillhörighet är klubbkläder </w:t>
      </w:r>
      <w:proofErr w:type="gramStart"/>
      <w:r>
        <w:rPr>
          <w:color w:val="000000"/>
          <w:sz w:val="24"/>
          <w:szCs w:val="24"/>
        </w:rPr>
        <w:t>med  Bryngfjorden</w:t>
      </w:r>
      <w:proofErr w:type="gramEnd"/>
      <w:r>
        <w:rPr>
          <w:color w:val="000000"/>
          <w:sz w:val="24"/>
          <w:szCs w:val="24"/>
        </w:rPr>
        <w:t xml:space="preserve">-logga. Alla barn &amp; ungdomar i juniorverksamheten, alla juniorledare och </w:t>
      </w:r>
      <w:proofErr w:type="gramStart"/>
      <w:r>
        <w:rPr>
          <w:color w:val="000000"/>
          <w:sz w:val="24"/>
          <w:szCs w:val="24"/>
        </w:rPr>
        <w:t>de  spelare</w:t>
      </w:r>
      <w:proofErr w:type="gramEnd"/>
      <w:r>
        <w:rPr>
          <w:color w:val="000000"/>
          <w:sz w:val="24"/>
          <w:szCs w:val="24"/>
        </w:rPr>
        <w:t xml:space="preserve"> som representerar klubben i de olika seriespelen ska kunna köpa klubbkläder </w:t>
      </w:r>
      <w:proofErr w:type="gramStart"/>
      <w:r>
        <w:rPr>
          <w:color w:val="000000"/>
          <w:sz w:val="24"/>
          <w:szCs w:val="24"/>
        </w:rPr>
        <w:t>till  ett</w:t>
      </w:r>
      <w:proofErr w:type="gramEnd"/>
      <w:r>
        <w:rPr>
          <w:color w:val="000000"/>
          <w:sz w:val="24"/>
          <w:szCs w:val="24"/>
        </w:rPr>
        <w:t xml:space="preserve"> reducerat pris. Klubbens kollektion läggs ut på hemsidan.  </w:t>
      </w:r>
    </w:p>
    <w:p w14:paraId="118B67E7" w14:textId="1A698DDF" w:rsidR="007D4228" w:rsidRDefault="00C65E83" w:rsidP="00C148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33" w:lineRule="auto"/>
        <w:ind w:left="19" w:right="234" w:hanging="1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Träningsområde </w:t>
      </w:r>
      <w:r>
        <w:rPr>
          <w:color w:val="000000"/>
          <w:sz w:val="24"/>
          <w:szCs w:val="24"/>
        </w:rPr>
        <w:t xml:space="preserve">Utveckla träningsområdet för att skapa bättre möjligheter till olika </w:t>
      </w:r>
      <w:r w:rsidR="00C148E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träningsalternativ och poängjakt.</w:t>
      </w:r>
    </w:p>
    <w:p w14:paraId="2C1DBA26" w14:textId="04682808" w:rsidR="007D4228" w:rsidRDefault="00C65E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sectPr w:rsidR="007D4228">
      <w:pgSz w:w="12240" w:h="15840"/>
      <w:pgMar w:top="664" w:right="1355" w:bottom="1577" w:left="141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28"/>
    <w:rsid w:val="0000592A"/>
    <w:rsid w:val="000205BA"/>
    <w:rsid w:val="000360F8"/>
    <w:rsid w:val="00040B9E"/>
    <w:rsid w:val="000C4920"/>
    <w:rsid w:val="00100229"/>
    <w:rsid w:val="0017510A"/>
    <w:rsid w:val="00195902"/>
    <w:rsid w:val="001D1427"/>
    <w:rsid w:val="001F6228"/>
    <w:rsid w:val="00252FFF"/>
    <w:rsid w:val="002B3270"/>
    <w:rsid w:val="002C1E7E"/>
    <w:rsid w:val="002C21F8"/>
    <w:rsid w:val="002D03F8"/>
    <w:rsid w:val="00321310"/>
    <w:rsid w:val="00321A3D"/>
    <w:rsid w:val="003A0FBE"/>
    <w:rsid w:val="00417BCC"/>
    <w:rsid w:val="004232D2"/>
    <w:rsid w:val="00482219"/>
    <w:rsid w:val="004B2EE4"/>
    <w:rsid w:val="0050647D"/>
    <w:rsid w:val="00530DC4"/>
    <w:rsid w:val="005A1699"/>
    <w:rsid w:val="005A3D09"/>
    <w:rsid w:val="005E2CD8"/>
    <w:rsid w:val="005F3A15"/>
    <w:rsid w:val="00652C72"/>
    <w:rsid w:val="00655777"/>
    <w:rsid w:val="0066328A"/>
    <w:rsid w:val="006F055A"/>
    <w:rsid w:val="007272B4"/>
    <w:rsid w:val="007348EC"/>
    <w:rsid w:val="00747F67"/>
    <w:rsid w:val="00764268"/>
    <w:rsid w:val="007A42AD"/>
    <w:rsid w:val="007D4228"/>
    <w:rsid w:val="007E5EBA"/>
    <w:rsid w:val="00851EF0"/>
    <w:rsid w:val="00916C62"/>
    <w:rsid w:val="0097610E"/>
    <w:rsid w:val="009C4130"/>
    <w:rsid w:val="00A054E8"/>
    <w:rsid w:val="00A46AE4"/>
    <w:rsid w:val="00A73680"/>
    <w:rsid w:val="00AC6A17"/>
    <w:rsid w:val="00BD660B"/>
    <w:rsid w:val="00BF7D80"/>
    <w:rsid w:val="00C148EA"/>
    <w:rsid w:val="00C2070C"/>
    <w:rsid w:val="00C477A0"/>
    <w:rsid w:val="00C50A10"/>
    <w:rsid w:val="00C65E83"/>
    <w:rsid w:val="00CA320D"/>
    <w:rsid w:val="00D22C26"/>
    <w:rsid w:val="00D52106"/>
    <w:rsid w:val="00DA33CC"/>
    <w:rsid w:val="00F40603"/>
    <w:rsid w:val="00F8188B"/>
    <w:rsid w:val="00F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7F7E"/>
  <w15:docId w15:val="{90E7F253-A095-48F0-9154-FD3FA1D2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4</Pages>
  <Words>1034</Words>
  <Characters>5484</Characters>
  <Application>Microsoft Office Word</Application>
  <DocSecurity>0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Ståhl</dc:creator>
  <cp:lastModifiedBy>Sara Ståhl</cp:lastModifiedBy>
  <cp:revision>46</cp:revision>
  <dcterms:created xsi:type="dcterms:W3CDTF">2026-02-05T16:11:00Z</dcterms:created>
  <dcterms:modified xsi:type="dcterms:W3CDTF">2026-03-20T09:29:00Z</dcterms:modified>
</cp:coreProperties>
</file>